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ind w:right="180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b6o6ipeknroc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w:drawing>
          <wp:inline distB="114300" distT="114300" distL="114300" distR="114300">
            <wp:extent cx="1319213" cy="1914002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914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Para reservar y formalizar tu plaza rellena los siguientes datos </w:t>
      </w:r>
    </w:p>
    <w:p w:rsidR="00000000" w:rsidDel="00000000" w:rsidP="00000000" w:rsidRDefault="00000000" w:rsidRPr="00000000" w14:paraId="00000002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DNI: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Teléfono Contacto: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HABLAME DE TI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Resume que te impulsa a realizar este Taller de AfroYin®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Describe a continuación si has realizado otras actividades relacionadas con el movimiento, la conciencia o el crecimiento personal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SOBRE TU SALUD</w:t>
      </w:r>
      <w:r w:rsidDel="00000000" w:rsidR="00000000" w:rsidRPr="00000000">
        <w:rPr>
          <w:rFonts w:ascii="Montserrat" w:cs="Montserrat" w:eastAsia="Montserrat" w:hAnsi="Montserrat"/>
          <w:color w:val="98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Dime sobre tu salud, si has tenido lesiones o alguna enfermedad que consideres importante que conozca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30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Montserrat" w:cs="Montserrat" w:eastAsia="Montserrat" w:hAnsi="Montserrat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LO QUE SIENTAS COMPARTIR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Describe brevemente todo lo que nos quieras compartir de tu situación personal y profesional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Qué es lo que más amas hacer en tu vida, lo que te apasiona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5 Cualidades positivas que te caractericen</w:t>
      </w:r>
    </w:p>
    <w:p w:rsidR="00000000" w:rsidDel="00000000" w:rsidP="00000000" w:rsidRDefault="00000000" w:rsidRPr="00000000" w14:paraId="00000048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b w:val="1"/>
          <w:color w:val="8b0000"/>
          <w:sz w:val="45"/>
          <w:szCs w:val="45"/>
          <w:highlight w:val="white"/>
        </w:rPr>
      </w:pPr>
      <w:bookmarkStart w:colFirst="0" w:colLast="0" w:name="_6sdi94g06d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keepNext w:val="0"/>
        <w:keepLines w:val="0"/>
        <w:tabs>
          <w:tab w:val="left" w:pos="720"/>
        </w:tabs>
        <w:spacing w:after="40" w:before="24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relllwmz1dc6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8b0000"/>
          <w:sz w:val="45"/>
          <w:szCs w:val="45"/>
          <w:highlight w:val="white"/>
          <w:rtl w:val="0"/>
        </w:rPr>
        <w:t xml:space="preserve">FECHAS - HORARIO - PRECIO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razgl61yl9q8" w:id="3"/>
      <w:bookmarkEnd w:id="3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Primer Martes de cada mes de Octubre a Junio.</w:t>
      </w:r>
    </w:p>
    <w:p w:rsidR="00000000" w:rsidDel="00000000" w:rsidP="00000000" w:rsidRDefault="00000000" w:rsidRPr="00000000" w14:paraId="00000050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67ldt1n70akw" w:id="4"/>
      <w:bookmarkEnd w:id="4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Se puede asistir a talleres sueltos.</w:t>
      </w:r>
    </w:p>
    <w:p w:rsidR="00000000" w:rsidDel="00000000" w:rsidP="00000000" w:rsidRDefault="00000000" w:rsidRPr="00000000" w14:paraId="00000051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muu6wr7lhsap" w:id="5"/>
      <w:bookmarkEnd w:id="5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52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kvrvxt62xlof" w:id="6"/>
      <w:bookmarkEnd w:id="6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HORARIO: De 20 a 22h</w:t>
      </w:r>
    </w:p>
    <w:p w:rsidR="00000000" w:rsidDel="00000000" w:rsidP="00000000" w:rsidRDefault="00000000" w:rsidRPr="00000000" w14:paraId="00000053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bdmeqv8fm1ex" w:id="7"/>
      <w:bookmarkEnd w:id="7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SALA: Espai Cosmos.</w:t>
      </w:r>
    </w:p>
    <w:p w:rsidR="00000000" w:rsidDel="00000000" w:rsidP="00000000" w:rsidRDefault="00000000" w:rsidRPr="00000000" w14:paraId="00000054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pp7cqwe8u8m8" w:id="8"/>
      <w:bookmarkEnd w:id="8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C/PERE IV 78-84 6º8º, 08018 BCN</w:t>
      </w:r>
    </w:p>
    <w:p w:rsidR="00000000" w:rsidDel="00000000" w:rsidP="00000000" w:rsidRDefault="00000000" w:rsidRPr="00000000" w14:paraId="00000055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uhntabz1gm2w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iir983cd4e08" w:id="10"/>
      <w:bookmarkEnd w:id="10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VALOR: 35€/Taller</w:t>
      </w:r>
    </w:p>
    <w:p w:rsidR="00000000" w:rsidDel="00000000" w:rsidP="00000000" w:rsidRDefault="00000000" w:rsidRPr="00000000" w14:paraId="00000057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asvmfg3a518m" w:id="11"/>
      <w:bookmarkEnd w:id="11"/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PAGO ADELANTADO DE LOS 9 TALLERES DEL AÑO: 225€</w:t>
      </w:r>
    </w:p>
    <w:p w:rsidR="00000000" w:rsidDel="00000000" w:rsidP="00000000" w:rsidRDefault="00000000" w:rsidRPr="00000000" w14:paraId="00000058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b w:val="1"/>
          <w:color w:val="000000"/>
          <w:highlight w:val="white"/>
        </w:rPr>
      </w:pPr>
      <w:bookmarkStart w:colFirst="0" w:colLast="0" w:name="_g68fjuuqycf6" w:id="12"/>
      <w:bookmarkEnd w:id="12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QUIERO RESERVAR  YA!</w:t>
      </w:r>
    </w:p>
    <w:p w:rsidR="00000000" w:rsidDel="00000000" w:rsidP="00000000" w:rsidRDefault="00000000" w:rsidRPr="00000000" w14:paraId="00000059">
      <w:pPr>
        <w:tabs>
          <w:tab w:val="left" w:pos="72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jzdp1y2obtmk" w:id="13"/>
      <w:bookmarkEnd w:id="13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Requisitos: </w:t>
      </w:r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Para reservar tu plaza es preciso tener una charla previa con Ana Carrera </w:t>
      </w:r>
    </w:p>
    <w:p w:rsidR="00000000" w:rsidDel="00000000" w:rsidP="00000000" w:rsidRDefault="00000000" w:rsidRPr="00000000" w14:paraId="0000005B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color w:val="000000"/>
          <w:highlight w:val="white"/>
        </w:rPr>
      </w:pPr>
      <w:bookmarkStart w:colFirst="0" w:colLast="0" w:name="_yzjxd6orfrjg" w:id="14"/>
      <w:bookmarkEnd w:id="14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Proceso de Reserva: </w:t>
      </w:r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Rellena este formulario y para garantizar tu plaza tendrás que enviar el formulario junto al justificante de pago.</w:t>
      </w:r>
    </w:p>
    <w:p w:rsidR="00000000" w:rsidDel="00000000" w:rsidP="00000000" w:rsidRDefault="00000000" w:rsidRPr="00000000" w14:paraId="0000005C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b w:val="1"/>
          <w:color w:val="000000"/>
          <w:highlight w:val="white"/>
        </w:rPr>
      </w:pPr>
      <w:bookmarkStart w:colFirst="0" w:colLast="0" w:name="_k46ljphmnhco" w:id="15"/>
      <w:bookmarkEnd w:id="15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PLAZAS LIMITADAS se darán por orden de inscripción.</w:t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tabs>
          <w:tab w:val="left" w:pos="720"/>
        </w:tabs>
        <w:spacing w:after="40" w:before="0" w:line="240" w:lineRule="auto"/>
        <w:contextualSpacing w:val="0"/>
        <w:rPr>
          <w:rFonts w:ascii="Montserrat" w:cs="Montserrat" w:eastAsia="Montserrat" w:hAnsi="Montserrat"/>
          <w:highlight w:val="white"/>
        </w:rPr>
      </w:pPr>
      <w:bookmarkStart w:colFirst="0" w:colLast="0" w:name="_6jyun7hgv2jm" w:id="16"/>
      <w:bookmarkEnd w:id="16"/>
      <w:r w:rsidDel="00000000" w:rsidR="00000000" w:rsidRPr="00000000">
        <w:rPr>
          <w:rFonts w:ascii="Montserrat" w:cs="Montserrat" w:eastAsia="Montserrat" w:hAnsi="Montserrat"/>
          <w:b w:val="1"/>
          <w:color w:val="000000"/>
          <w:highlight w:val="white"/>
          <w:rtl w:val="0"/>
        </w:rPr>
        <w:t xml:space="preserve">Política de cancelación: </w:t>
      </w:r>
      <w:r w:rsidDel="00000000" w:rsidR="00000000" w:rsidRPr="00000000">
        <w:rPr>
          <w:rFonts w:ascii="Montserrat" w:cs="Montserrat" w:eastAsia="Montserrat" w:hAnsi="Montserrat"/>
          <w:color w:val="000000"/>
          <w:highlight w:val="white"/>
          <w:rtl w:val="0"/>
        </w:rPr>
        <w:t xml:space="preserve">Una vez efectuado el pago solamente se devolvería si finalmente se suspende el curso o por un motivo de fuerza mayor.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80000"/>
          <w:sz w:val="24"/>
          <w:szCs w:val="24"/>
          <w:rtl w:val="0"/>
        </w:rPr>
        <w:t xml:space="preserve">Reserva y pago del CURSO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La reserva del curso se realizará mediante transferencia bancaria del importe total del curso en el siguiente número de cuenta:</w:t>
      </w:r>
    </w:p>
    <w:p w:rsidR="00000000" w:rsidDel="00000000" w:rsidP="00000000" w:rsidRDefault="00000000" w:rsidRPr="00000000" w14:paraId="00000063">
      <w:pPr>
        <w:pStyle w:val="Heading1"/>
        <w:keepNext w:val="0"/>
        <w:keepLines w:val="0"/>
        <w:tabs>
          <w:tab w:val="left" w:pos="720"/>
        </w:tabs>
        <w:spacing w:after="60" w:before="0" w:line="240" w:lineRule="auto"/>
        <w:contextualSpacing w:val="0"/>
        <w:rPr>
          <w:rFonts w:ascii="Montserrat" w:cs="Montserrat" w:eastAsia="Montserrat" w:hAnsi="Montserrat"/>
        </w:rPr>
      </w:pPr>
      <w:bookmarkStart w:colFirst="0" w:colLast="0" w:name="_30j0zll" w:id="17"/>
      <w:bookmarkEnd w:id="1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Caixa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222222"/>
          <w:sz w:val="24"/>
          <w:szCs w:val="24"/>
          <w:rtl w:val="0"/>
        </w:rPr>
        <w:t xml:space="preserve">ES30 2100 0969 3502 0033 1405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AIMA Asociación Internacional Método AfroYin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TALLER/ES CON ANA CARRERA </w:t>
      </w:r>
    </w:p>
    <w:p w:rsidR="00000000" w:rsidDel="00000000" w:rsidP="00000000" w:rsidRDefault="00000000" w:rsidRPr="00000000" w14:paraId="0000006A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Con 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</w:tabs>
        <w:spacing w:line="240" w:lineRule="auto"/>
        <w:contextualSpacing w:val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Envíanos esta ficha rellenada a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metodo.afroyin@gmail.com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Más información y consultas:</w:t>
      </w:r>
    </w:p>
    <w:p w:rsidR="00000000" w:rsidDel="00000000" w:rsidP="00000000" w:rsidRDefault="00000000" w:rsidRPr="00000000" w14:paraId="00000070">
      <w:pPr>
        <w:tabs>
          <w:tab w:val="left" w:pos="720"/>
        </w:tabs>
        <w:spacing w:line="240" w:lineRule="auto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Ana 687157167 </w:t>
      </w:r>
      <w:r w:rsidDel="00000000" w:rsidR="00000000" w:rsidRPr="00000000">
        <w:rPr>
          <w:rtl w:val="0"/>
        </w:rPr>
      </w:r>
    </w:p>
    <w:sectPr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contextualSpacing w:val="0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contextualSpacing w:val="0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contextualSpacing w:val="0"/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AfroYin® con Ana Carrera - AIMA Asociación Internacional Método AfroYin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etodo.afroyin@gmail.com" TargetMode="External"/><Relationship Id="rId10" Type="http://schemas.openxmlformats.org/officeDocument/2006/relationships/image" Target="media/image9.png"/><Relationship Id="rId12" Type="http://schemas.openxmlformats.org/officeDocument/2006/relationships/footer" Target="foot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